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D27" w:rsidRPr="00255F4F" w:rsidRDefault="002F1EEE" w:rsidP="00B155FF">
      <w:pPr>
        <w:pStyle w:val="Heading1"/>
        <w:spacing w:before="47"/>
        <w:ind w:left="0"/>
        <w:jc w:val="center"/>
        <w:rPr>
          <w:b w:val="0"/>
          <w:bCs w:val="0"/>
          <w:u w:val="none"/>
        </w:rPr>
      </w:pPr>
      <w:r w:rsidRPr="00255F4F">
        <w:rPr>
          <w:u w:val="thick" w:color="000000"/>
        </w:rPr>
        <w:t>AVISO DE MEDIDA PROPUESTA</w:t>
      </w:r>
    </w:p>
    <w:p w:rsidR="00957D27" w:rsidRPr="00255F4F" w:rsidRDefault="00957D27">
      <w:pPr>
        <w:spacing w:before="3"/>
        <w:rPr>
          <w:rFonts w:ascii="Arial" w:eastAsia="Arial" w:hAnsi="Arial"/>
          <w:b/>
          <w:bCs/>
          <w:sz w:val="13"/>
          <w:szCs w:val="13"/>
        </w:rPr>
      </w:pPr>
    </w:p>
    <w:p w:rsidR="00957D27" w:rsidRPr="00255F4F" w:rsidRDefault="002F1EEE" w:rsidP="00B155FF">
      <w:pPr>
        <w:spacing w:before="74" w:line="230" w:lineRule="exact"/>
        <w:ind w:left="3992" w:right="430"/>
        <w:jc w:val="right"/>
        <w:rPr>
          <w:rFonts w:ascii="Arial"/>
          <w:sz w:val="20"/>
          <w:u w:val="thick" w:color="000000"/>
        </w:rPr>
      </w:pPr>
      <w:r w:rsidRPr="00255F4F">
        <w:rPr>
          <w:rFonts w:ascii="Arial" w:hAnsi="Arial"/>
          <w:sz w:val="20"/>
          <w:szCs w:val="20"/>
          <w:u w:val="thick" w:color="000000"/>
        </w:rPr>
        <w:t>Fecha de aviso: __________</w:t>
      </w:r>
    </w:p>
    <w:p w:rsidR="00B155FF" w:rsidRPr="00255F4F" w:rsidRDefault="00B155FF" w:rsidP="00B155FF">
      <w:pPr>
        <w:ind w:left="3989" w:right="432"/>
        <w:jc w:val="right"/>
        <w:rPr>
          <w:rFonts w:ascii="Arial" w:eastAsia="Arial" w:hAnsi="Arial"/>
          <w:sz w:val="14"/>
          <w:szCs w:val="14"/>
        </w:rPr>
      </w:pPr>
      <w:r w:rsidRPr="00255F4F">
        <w:rPr>
          <w:rFonts w:ascii="Arial" w:hAnsi="Arial"/>
          <w:sz w:val="14"/>
          <w:szCs w:val="14"/>
        </w:rPr>
        <w:t>(</w:t>
      </w:r>
      <w:r w:rsidR="00255F4F">
        <w:rPr>
          <w:rFonts w:ascii="Arial" w:hAnsi="Arial"/>
          <w:sz w:val="14"/>
          <w:szCs w:val="14"/>
        </w:rPr>
        <w:t>E</w:t>
      </w:r>
      <w:r w:rsidRPr="00255F4F">
        <w:rPr>
          <w:rFonts w:ascii="Arial" w:hAnsi="Arial"/>
          <w:sz w:val="14"/>
          <w:szCs w:val="14"/>
        </w:rPr>
        <w:t>nv</w:t>
      </w:r>
      <w:r w:rsidR="00255F4F">
        <w:rPr>
          <w:rFonts w:ascii="Arial" w:hAnsi="Arial"/>
          <w:sz w:val="14"/>
          <w:szCs w:val="14"/>
        </w:rPr>
        <w:t>íese</w:t>
      </w:r>
      <w:r w:rsidRPr="00255F4F">
        <w:rPr>
          <w:rFonts w:ascii="Arial" w:hAnsi="Arial"/>
          <w:sz w:val="14"/>
          <w:szCs w:val="14"/>
        </w:rPr>
        <w:t xml:space="preserve"> al inquilino por correo en la misma fecha)</w:t>
      </w:r>
    </w:p>
    <w:p w:rsidR="00A94A71" w:rsidRPr="00255F4F" w:rsidRDefault="00A94A71">
      <w:pPr>
        <w:spacing w:line="230" w:lineRule="exact"/>
        <w:ind w:left="1250" w:right="101"/>
        <w:rPr>
          <w:rFonts w:ascii="Arial"/>
          <w:b/>
          <w:sz w:val="20"/>
          <w:u w:val="thick" w:color="000000"/>
        </w:rPr>
      </w:pPr>
    </w:p>
    <w:p w:rsidR="00957D27" w:rsidRPr="005007C9" w:rsidRDefault="002F1EEE" w:rsidP="00A94A71">
      <w:pPr>
        <w:spacing w:line="230" w:lineRule="exact"/>
        <w:ind w:left="90" w:right="101"/>
        <w:rPr>
          <w:rFonts w:ascii="Arial" w:eastAsia="Arial" w:hAnsi="Arial"/>
          <w:sz w:val="20"/>
          <w:szCs w:val="20"/>
        </w:rPr>
      </w:pPr>
      <w:r w:rsidRPr="00255F4F">
        <w:rPr>
          <w:rFonts w:ascii="Arial" w:hAnsi="Arial"/>
          <w:sz w:val="20"/>
          <w:szCs w:val="20"/>
          <w:u w:val="thick" w:color="000000"/>
        </w:rPr>
        <w:t>Para: (</w:t>
      </w:r>
      <w:r w:rsidR="00400EF0">
        <w:rPr>
          <w:rFonts w:ascii="Arial" w:hAnsi="Arial"/>
          <w:sz w:val="20"/>
          <w:szCs w:val="20"/>
          <w:u w:val="thick" w:color="000000"/>
        </w:rPr>
        <w:t>Nombre del inquilino</w:t>
      </w:r>
      <w:r w:rsidRPr="00255F4F">
        <w:rPr>
          <w:rFonts w:ascii="Arial" w:hAnsi="Arial"/>
          <w:sz w:val="20"/>
          <w:szCs w:val="20"/>
          <w:u w:val="thick" w:color="000000"/>
        </w:rPr>
        <w:t>)</w:t>
      </w:r>
      <w:r w:rsidR="00255F4F" w:rsidRPr="005007C9">
        <w:rPr>
          <w:rFonts w:ascii="Arial"/>
          <w:sz w:val="20"/>
          <w:u w:val="thick" w:color="000000"/>
        </w:rPr>
        <w:t xml:space="preserve">    </w:t>
      </w:r>
      <w:r w:rsidRPr="00255F4F">
        <w:rPr>
          <w:rFonts w:ascii="Arial" w:hAnsi="Arial"/>
          <w:sz w:val="20"/>
          <w:szCs w:val="20"/>
          <w:u w:val="thick" w:color="000000"/>
        </w:rPr>
        <w:t xml:space="preserve">Inquilino(s) de la unidad de la CMHA (000000) Street </w:t>
      </w:r>
      <w:proofErr w:type="spellStart"/>
      <w:r w:rsidRPr="00255F4F">
        <w:rPr>
          <w:rFonts w:ascii="Arial" w:hAnsi="Arial"/>
          <w:sz w:val="20"/>
          <w:szCs w:val="20"/>
          <w:u w:val="thick" w:color="000000"/>
        </w:rPr>
        <w:t>Address</w:t>
      </w:r>
      <w:proofErr w:type="spellEnd"/>
      <w:r w:rsidRPr="00255F4F">
        <w:rPr>
          <w:rFonts w:ascii="Arial" w:hAnsi="Arial"/>
          <w:sz w:val="20"/>
          <w:szCs w:val="20"/>
          <w:u w:val="thick" w:color="000000"/>
        </w:rPr>
        <w:t>, Columbus, OH _______</w:t>
      </w:r>
    </w:p>
    <w:p w:rsidR="00A94A71" w:rsidRDefault="00A94A71">
      <w:pPr>
        <w:pStyle w:val="BodyText"/>
        <w:spacing w:before="115" w:line="206" w:lineRule="exact"/>
        <w:ind w:right="101"/>
      </w:pPr>
    </w:p>
    <w:p w:rsidR="00957D27" w:rsidRPr="00255F4F" w:rsidRDefault="002F1EEE" w:rsidP="00B155FF">
      <w:pPr>
        <w:pStyle w:val="BodyText"/>
        <w:spacing w:before="115" w:line="206" w:lineRule="exact"/>
        <w:ind w:right="101"/>
        <w:jc w:val="both"/>
        <w:rPr>
          <w:sz w:val="17"/>
          <w:szCs w:val="17"/>
        </w:rPr>
      </w:pPr>
      <w:r w:rsidRPr="00255F4F">
        <w:rPr>
          <w:sz w:val="17"/>
          <w:szCs w:val="17"/>
        </w:rPr>
        <w:t>POR FAVOR, ADVIERTA QUE:</w:t>
      </w:r>
    </w:p>
    <w:p w:rsidR="00957D27" w:rsidRDefault="002F1EEE" w:rsidP="00255F4F">
      <w:pPr>
        <w:pStyle w:val="ListParagraph"/>
        <w:numPr>
          <w:ilvl w:val="0"/>
          <w:numId w:val="1"/>
        </w:numPr>
        <w:tabs>
          <w:tab w:val="left" w:pos="380"/>
        </w:tabs>
        <w:ind w:firstLine="0"/>
        <w:jc w:val="both"/>
        <w:rPr>
          <w:rFonts w:ascii="Arial" w:eastAsia="Arial" w:hAnsi="Arial"/>
          <w:sz w:val="18"/>
          <w:szCs w:val="18"/>
        </w:rPr>
      </w:pPr>
      <w:r w:rsidRPr="00255F4F">
        <w:rPr>
          <w:rFonts w:ascii="Arial" w:hAnsi="Arial"/>
          <w:sz w:val="17"/>
          <w:szCs w:val="17"/>
        </w:rPr>
        <w:t xml:space="preserve">De conformidad con su CONTRATO DE ARRIENDO (y toda adenda y enmienda hecha al mismo), suscrito el día _____ de ___________ </w:t>
      </w:r>
      <w:proofErr w:type="spellStart"/>
      <w:r w:rsidRPr="00255F4F">
        <w:rPr>
          <w:rFonts w:ascii="Arial" w:hAnsi="Arial"/>
          <w:sz w:val="17"/>
          <w:szCs w:val="17"/>
        </w:rPr>
        <w:t>de</w:t>
      </w:r>
      <w:proofErr w:type="spellEnd"/>
      <w:r w:rsidRPr="00255F4F">
        <w:rPr>
          <w:rFonts w:ascii="Arial" w:hAnsi="Arial"/>
          <w:sz w:val="17"/>
          <w:szCs w:val="17"/>
        </w:rPr>
        <w:t xml:space="preserve"> _____ por y entre usted y la </w:t>
      </w:r>
      <w:r w:rsidR="006E2AD3">
        <w:rPr>
          <w:rFonts w:ascii="Arial" w:hAnsi="Arial"/>
          <w:sz w:val="17"/>
          <w:szCs w:val="17"/>
        </w:rPr>
        <w:t>Autoridad</w:t>
      </w:r>
      <w:r w:rsidRPr="00255F4F">
        <w:rPr>
          <w:rFonts w:ascii="Arial" w:hAnsi="Arial"/>
          <w:sz w:val="17"/>
          <w:szCs w:val="17"/>
        </w:rPr>
        <w:t xml:space="preserve"> Metropolitana de Vivienda de Columbus (</w:t>
      </w:r>
      <w:r w:rsidR="00452BD8">
        <w:rPr>
          <w:rFonts w:ascii="Arial"/>
          <w:sz w:val="18"/>
        </w:rPr>
        <w:t>Columbus</w:t>
      </w:r>
      <w:r w:rsidR="00452BD8">
        <w:rPr>
          <w:rFonts w:ascii="Arial"/>
          <w:spacing w:val="-4"/>
          <w:sz w:val="18"/>
        </w:rPr>
        <w:t xml:space="preserve"> </w:t>
      </w:r>
      <w:proofErr w:type="spellStart"/>
      <w:r w:rsidR="00452BD8">
        <w:rPr>
          <w:rFonts w:ascii="Arial"/>
          <w:sz w:val="18"/>
        </w:rPr>
        <w:t>Metropolitan</w:t>
      </w:r>
      <w:proofErr w:type="spellEnd"/>
      <w:r w:rsidR="00452BD8">
        <w:rPr>
          <w:rFonts w:ascii="Arial"/>
          <w:spacing w:val="-4"/>
          <w:sz w:val="18"/>
        </w:rPr>
        <w:t xml:space="preserve"> </w:t>
      </w:r>
      <w:proofErr w:type="spellStart"/>
      <w:r w:rsidR="00452BD8">
        <w:rPr>
          <w:rFonts w:ascii="Arial"/>
          <w:sz w:val="18"/>
        </w:rPr>
        <w:t>Housing</w:t>
      </w:r>
      <w:proofErr w:type="spellEnd"/>
      <w:r w:rsidR="00452BD8">
        <w:rPr>
          <w:rFonts w:ascii="Arial"/>
          <w:spacing w:val="-4"/>
          <w:sz w:val="18"/>
        </w:rPr>
        <w:t xml:space="preserve"> </w:t>
      </w:r>
      <w:proofErr w:type="spellStart"/>
      <w:r w:rsidR="00452BD8">
        <w:rPr>
          <w:rFonts w:ascii="Arial"/>
          <w:sz w:val="18"/>
        </w:rPr>
        <w:t>Authority</w:t>
      </w:r>
      <w:proofErr w:type="spellEnd"/>
      <w:r w:rsidR="00452BD8">
        <w:rPr>
          <w:rFonts w:ascii="Arial"/>
          <w:spacing w:val="-6"/>
          <w:sz w:val="18"/>
        </w:rPr>
        <w:t xml:space="preserve">, </w:t>
      </w:r>
      <w:r w:rsidRPr="00255F4F">
        <w:rPr>
          <w:rFonts w:ascii="Arial" w:hAnsi="Arial"/>
          <w:sz w:val="17"/>
          <w:szCs w:val="17"/>
        </w:rPr>
        <w:t xml:space="preserve">CMHA), y con las leyes, normas y reglamentos federales correspondientes, la CMHA propone tomar la siguiente MEDIDA en relación con su </w:t>
      </w:r>
      <w:r w:rsidR="00400EF0">
        <w:rPr>
          <w:rFonts w:ascii="Arial" w:hAnsi="Arial"/>
          <w:sz w:val="17"/>
          <w:szCs w:val="17"/>
        </w:rPr>
        <w:t>arrendamiento</w:t>
      </w:r>
      <w:r w:rsidRPr="00255F4F">
        <w:rPr>
          <w:rFonts w:ascii="Arial" w:hAnsi="Arial"/>
          <w:sz w:val="17"/>
          <w:szCs w:val="17"/>
        </w:rPr>
        <w:t xml:space="preserve"> con la CMHA por el/los siguiente(s) motivo(s) específico(s):</w:t>
      </w:r>
    </w:p>
    <w:p w:rsidR="00957D27" w:rsidRDefault="00957D27" w:rsidP="00B155FF">
      <w:pPr>
        <w:spacing w:before="10"/>
        <w:jc w:val="both"/>
        <w:rPr>
          <w:rFonts w:ascii="Arial" w:eastAsia="Arial" w:hAnsi="Arial"/>
          <w:sz w:val="12"/>
          <w:szCs w:val="12"/>
        </w:rPr>
      </w:pPr>
    </w:p>
    <w:p w:rsidR="002F1EEE" w:rsidRDefault="002F1EEE" w:rsidP="00B155FF">
      <w:pPr>
        <w:pStyle w:val="BodyText"/>
        <w:ind w:right="101"/>
        <w:jc w:val="both"/>
      </w:pPr>
    </w:p>
    <w:p w:rsidR="002F1EEE" w:rsidRDefault="002F1EEE" w:rsidP="00B155FF">
      <w:pPr>
        <w:pStyle w:val="BodyText"/>
        <w:ind w:right="101"/>
        <w:jc w:val="both"/>
      </w:pPr>
    </w:p>
    <w:p w:rsidR="002F1EEE" w:rsidRDefault="002F1EEE" w:rsidP="00B155FF">
      <w:pPr>
        <w:pStyle w:val="BodyText"/>
        <w:ind w:right="101"/>
        <w:jc w:val="both"/>
      </w:pPr>
    </w:p>
    <w:p w:rsidR="00957D27" w:rsidRPr="00255F4F" w:rsidRDefault="002F1EEE" w:rsidP="00B155FF">
      <w:pPr>
        <w:pStyle w:val="BodyText"/>
        <w:ind w:right="101"/>
        <w:jc w:val="both"/>
        <w:rPr>
          <w:sz w:val="17"/>
          <w:szCs w:val="17"/>
        </w:rPr>
      </w:pPr>
      <w:r w:rsidRPr="00255F4F">
        <w:rPr>
          <w:sz w:val="17"/>
          <w:szCs w:val="17"/>
        </w:rPr>
        <w:t>[ ] Marque aquí si la de</w:t>
      </w:r>
      <w:r w:rsidR="00255F4F" w:rsidRPr="00255F4F">
        <w:rPr>
          <w:sz w:val="17"/>
          <w:szCs w:val="17"/>
        </w:rPr>
        <w:t>claración continúa en el Anexo “A”</w:t>
      </w:r>
      <w:r w:rsidRPr="00255F4F">
        <w:rPr>
          <w:sz w:val="17"/>
          <w:szCs w:val="17"/>
        </w:rPr>
        <w:t xml:space="preserve"> que se adjunta.</w:t>
      </w:r>
    </w:p>
    <w:p w:rsidR="00957D27" w:rsidRDefault="00957D27" w:rsidP="00B155FF">
      <w:pPr>
        <w:spacing w:before="10"/>
        <w:jc w:val="both"/>
        <w:rPr>
          <w:rFonts w:ascii="Arial" w:eastAsia="Arial" w:hAnsi="Arial"/>
          <w:sz w:val="17"/>
          <w:szCs w:val="17"/>
        </w:rPr>
      </w:pPr>
    </w:p>
    <w:p w:rsidR="00957D27" w:rsidRPr="00255F4F" w:rsidRDefault="002F1EEE" w:rsidP="00B155FF">
      <w:pPr>
        <w:pStyle w:val="ListParagraph"/>
        <w:numPr>
          <w:ilvl w:val="0"/>
          <w:numId w:val="1"/>
        </w:numPr>
        <w:tabs>
          <w:tab w:val="left" w:pos="471"/>
        </w:tabs>
        <w:ind w:right="101" w:firstLine="0"/>
        <w:jc w:val="both"/>
        <w:rPr>
          <w:rFonts w:ascii="Arial" w:hAnsi="Arial"/>
          <w:sz w:val="17"/>
          <w:szCs w:val="17"/>
        </w:rPr>
      </w:pPr>
      <w:r w:rsidRPr="00255F4F">
        <w:rPr>
          <w:rFonts w:ascii="Arial" w:hAnsi="Arial"/>
          <w:sz w:val="17"/>
          <w:szCs w:val="17"/>
        </w:rPr>
        <w:t>Usted tiene derecho a presentar una queja, acorde al procedimiento de la CMHA para la presentación de quejas. La queja debe presentarla en persona, ya sea oralmente o por escrito, pero de uno u otro modo, o de ambos, entregada con atención a la Oficina de Administración de la CMHA de la comunidad en la que reside o a la Dirección de Administración y Servicios Vivienda de la Oficina Central de la CMHA, en un plazo de treinta (30) días a partir de la fecha de este aviso. Si su queja se presenta de acuerdo con su procedimiento para la presentación de quejas, la CMHA celebrará una CONFERENCIA DE CONCILIACIÓN INFORMAL para que pueda abordarse de una manera informal y solucionarse sin necesidad de celebrar una audiencia. La CMHA preparará un resumen escrito de la CONFERENCIA DE CONCILIACIÓN INFORMAL, de acuerdo con el procedimiento para la presentación de quejas, y le proporcionar</w:t>
      </w:r>
      <w:r w:rsidR="006A2DAE">
        <w:rPr>
          <w:rFonts w:ascii="Arial" w:hAnsi="Arial"/>
          <w:sz w:val="17"/>
          <w:szCs w:val="17"/>
        </w:rPr>
        <w:t>á</w:t>
      </w:r>
      <w:r w:rsidRPr="00255F4F">
        <w:rPr>
          <w:rFonts w:ascii="Arial" w:hAnsi="Arial"/>
          <w:sz w:val="17"/>
          <w:szCs w:val="17"/>
        </w:rPr>
        <w:t xml:space="preserve"> una copia del mismo.</w:t>
      </w:r>
    </w:p>
    <w:p w:rsidR="00957D27" w:rsidRPr="00255F4F" w:rsidRDefault="00957D27" w:rsidP="00B155FF">
      <w:pPr>
        <w:spacing w:before="9"/>
        <w:jc w:val="both"/>
        <w:rPr>
          <w:rFonts w:ascii="Arial" w:eastAsia="Arial" w:hAnsi="Arial"/>
          <w:sz w:val="17"/>
          <w:szCs w:val="17"/>
        </w:rPr>
      </w:pPr>
    </w:p>
    <w:p w:rsidR="00957D27" w:rsidRPr="00255F4F" w:rsidRDefault="002F1EEE" w:rsidP="00255F4F">
      <w:pPr>
        <w:pStyle w:val="BodyText"/>
        <w:jc w:val="both"/>
        <w:rPr>
          <w:sz w:val="17"/>
          <w:szCs w:val="17"/>
        </w:rPr>
      </w:pPr>
      <w:r w:rsidRPr="00255F4F">
        <w:rPr>
          <w:sz w:val="17"/>
          <w:szCs w:val="17"/>
        </w:rPr>
        <w:t>Si no está satisfecho con la manera que se propone para disponer de su queja como se indica en el resumen escrito, usted tiene derecho a solicitar una AUDIENCIA DE REIVINDICACIÓN, de acuerdo con el procedimiento de la CMHA para la presentación de quejas.  No se le concederá una audiencia, a menos que: (a) entregue una petición de audiencia por escrito a la Oficina de Administración de la CMHA de la comunidad en la que resida, o a la Dirección de Administración y Servicios de Vivienda de la Oficina Central de la CMHA en un plazo de diez (10) días a partir de que reciba el resumen; y (b) establezca los motivos para la queja y la medida o reparación que procura.</w:t>
      </w:r>
    </w:p>
    <w:p w:rsidR="00957D27" w:rsidRPr="00255F4F" w:rsidRDefault="00957D27" w:rsidP="00B155FF">
      <w:pPr>
        <w:spacing w:before="9"/>
        <w:jc w:val="both"/>
        <w:rPr>
          <w:rFonts w:ascii="Arial" w:eastAsia="Arial" w:hAnsi="Arial"/>
          <w:sz w:val="17"/>
          <w:szCs w:val="17"/>
        </w:rPr>
      </w:pPr>
    </w:p>
    <w:p w:rsidR="00255F4F" w:rsidRPr="00255F4F" w:rsidRDefault="002F1EEE" w:rsidP="00255F4F">
      <w:pPr>
        <w:pStyle w:val="ListParagraph"/>
        <w:numPr>
          <w:ilvl w:val="0"/>
          <w:numId w:val="1"/>
        </w:numPr>
        <w:tabs>
          <w:tab w:val="left" w:pos="471"/>
        </w:tabs>
        <w:ind w:firstLine="0"/>
        <w:jc w:val="both"/>
        <w:rPr>
          <w:rFonts w:ascii="Arial" w:eastAsia="Arial" w:hAnsi="Arial"/>
          <w:sz w:val="17"/>
          <w:szCs w:val="17"/>
        </w:rPr>
      </w:pPr>
      <w:r w:rsidRPr="00255F4F">
        <w:rPr>
          <w:rFonts w:ascii="Arial" w:hAnsi="Arial"/>
          <w:sz w:val="17"/>
          <w:szCs w:val="17"/>
        </w:rPr>
        <w:t>La CMHA no tomará la medida propuesta sino hasta que el plazo para que usted solicite una audiencia de reivindicación haya vencido, y si solicita una audiencia de manera oportuna, el proceso para la presentación de quejas habrá concluido. Si su queja prevalece, la CMHA no tomará la medida propuesta.</w:t>
      </w:r>
    </w:p>
    <w:p w:rsidR="00255F4F" w:rsidRPr="00255F4F" w:rsidRDefault="00255F4F" w:rsidP="00255F4F">
      <w:pPr>
        <w:pStyle w:val="ListParagraph"/>
        <w:tabs>
          <w:tab w:val="left" w:pos="471"/>
        </w:tabs>
        <w:ind w:left="109" w:right="622"/>
        <w:jc w:val="both"/>
        <w:rPr>
          <w:rFonts w:ascii="Arial" w:eastAsia="Arial" w:hAnsi="Arial"/>
          <w:sz w:val="17"/>
          <w:szCs w:val="17"/>
        </w:rPr>
      </w:pPr>
    </w:p>
    <w:p w:rsidR="00957D27" w:rsidRPr="00255F4F" w:rsidRDefault="002F1EEE" w:rsidP="00255F4F">
      <w:pPr>
        <w:pStyle w:val="ListParagraph"/>
        <w:numPr>
          <w:ilvl w:val="0"/>
          <w:numId w:val="1"/>
        </w:numPr>
        <w:tabs>
          <w:tab w:val="left" w:pos="471"/>
        </w:tabs>
        <w:ind w:firstLine="0"/>
        <w:jc w:val="both"/>
        <w:rPr>
          <w:rFonts w:ascii="Arial" w:hAnsi="Arial"/>
          <w:sz w:val="17"/>
          <w:szCs w:val="17"/>
        </w:rPr>
      </w:pPr>
      <w:r w:rsidRPr="00255F4F">
        <w:rPr>
          <w:rFonts w:ascii="Arial" w:hAnsi="Arial"/>
          <w:sz w:val="17"/>
          <w:szCs w:val="17"/>
        </w:rPr>
        <w:t xml:space="preserve">Usted tiene derecho a examinar el expediente de </w:t>
      </w:r>
      <w:r w:rsidR="00400EF0">
        <w:rPr>
          <w:rFonts w:ascii="Arial" w:hAnsi="Arial"/>
          <w:sz w:val="17"/>
          <w:szCs w:val="17"/>
        </w:rPr>
        <w:t>arrendamiento</w:t>
      </w:r>
      <w:r w:rsidRPr="00255F4F">
        <w:rPr>
          <w:rFonts w:ascii="Arial" w:hAnsi="Arial"/>
          <w:sz w:val="17"/>
          <w:szCs w:val="17"/>
        </w:rPr>
        <w:t xml:space="preserve"> que la CMHA lleva sobre usted. Antes de iniciar cualquier conferencia de conciliación informal o cualquier</w:t>
      </w:r>
      <w:r w:rsidR="00255F4F" w:rsidRPr="00255F4F">
        <w:rPr>
          <w:rFonts w:ascii="Arial" w:hAnsi="Arial"/>
          <w:sz w:val="17"/>
          <w:szCs w:val="17"/>
        </w:rPr>
        <w:t xml:space="preserve"> </w:t>
      </w:r>
      <w:r w:rsidRPr="00255F4F">
        <w:rPr>
          <w:rFonts w:ascii="Arial" w:hAnsi="Arial"/>
          <w:sz w:val="17"/>
          <w:szCs w:val="17"/>
        </w:rPr>
        <w:t xml:space="preserve">audiencia de reivindicación al amparo del procedimiento de la CMHA para la presentación de quejas acerca de la medida propuesta o de un juicio relativo a la terminación de su </w:t>
      </w:r>
      <w:r w:rsidR="00400EF0">
        <w:rPr>
          <w:rFonts w:ascii="Arial" w:hAnsi="Arial"/>
          <w:sz w:val="17"/>
          <w:szCs w:val="17"/>
        </w:rPr>
        <w:t>arrendamiento</w:t>
      </w:r>
      <w:r w:rsidRPr="00255F4F">
        <w:rPr>
          <w:rFonts w:ascii="Arial" w:hAnsi="Arial"/>
          <w:sz w:val="17"/>
          <w:szCs w:val="17"/>
        </w:rPr>
        <w:t xml:space="preserve"> o a su desalojo, usted tiene derecho a examinar cualquier documento de la CMHA (incluyendo las constancias y reglamentos) que la dependencia tenga en su poder y que ataña directamente a la medida propuesta, la terminación del </w:t>
      </w:r>
      <w:r w:rsidR="00400EF0">
        <w:rPr>
          <w:rFonts w:ascii="Arial" w:hAnsi="Arial"/>
          <w:sz w:val="17"/>
          <w:szCs w:val="17"/>
        </w:rPr>
        <w:t>arrendamiento</w:t>
      </w:r>
      <w:r w:rsidRPr="00255F4F">
        <w:rPr>
          <w:rFonts w:ascii="Arial" w:hAnsi="Arial"/>
          <w:sz w:val="17"/>
          <w:szCs w:val="17"/>
        </w:rPr>
        <w:t xml:space="preserve"> o el desalojo. Después de que lo solicite y dé aviso con tiempo razonable, la CMHA le dará la oportunidad de fotocopiar cualquier documento tal, a su coste.</w:t>
      </w:r>
    </w:p>
    <w:p w:rsidR="00957D27" w:rsidRPr="00255F4F" w:rsidRDefault="00957D27" w:rsidP="00B155FF">
      <w:pPr>
        <w:spacing w:before="9"/>
        <w:jc w:val="both"/>
        <w:rPr>
          <w:rFonts w:ascii="Arial" w:eastAsia="Arial" w:hAnsi="Arial"/>
          <w:sz w:val="17"/>
          <w:szCs w:val="17"/>
        </w:rPr>
      </w:pPr>
    </w:p>
    <w:p w:rsidR="00957D27" w:rsidRPr="00255F4F" w:rsidRDefault="002F1EEE" w:rsidP="00B155FF">
      <w:pPr>
        <w:pStyle w:val="BodyText"/>
        <w:jc w:val="both"/>
        <w:rPr>
          <w:sz w:val="17"/>
          <w:szCs w:val="17"/>
        </w:rPr>
      </w:pPr>
      <w:r w:rsidRPr="00255F4F">
        <w:rPr>
          <w:sz w:val="17"/>
          <w:szCs w:val="17"/>
        </w:rPr>
        <w:t>SI NO TIENE UNA COPIA DEL PROCEDIMIENTO DE LA CMHA PARA LA PRESENTACIÓN DE QUEJAS, USTED PUEDE CONSEGUIR UNA COPIA EN LA OFICINA DE ADMINISTRACIÓN DE SU COMUNIDAD O EN LA OFICINA CENTRAL DE LA CMHA. TAMBIÉN ENCONTRARÁ UNA COPIA EN LA OFICINA DE ADMINISTRACIÓN QUE LE CORRESPONDE.</w:t>
      </w:r>
    </w:p>
    <w:p w:rsidR="00957D27" w:rsidRDefault="00957D27" w:rsidP="00B155FF">
      <w:pPr>
        <w:jc w:val="both"/>
        <w:rPr>
          <w:rFonts w:ascii="Arial" w:eastAsia="Arial" w:hAnsi="Arial"/>
          <w:sz w:val="18"/>
          <w:szCs w:val="18"/>
        </w:rPr>
      </w:pPr>
    </w:p>
    <w:p w:rsidR="00957D27" w:rsidRDefault="00957D27" w:rsidP="00B155FF">
      <w:pPr>
        <w:spacing w:before="7"/>
        <w:jc w:val="both"/>
        <w:rPr>
          <w:rFonts w:ascii="Arial" w:eastAsia="Arial" w:hAnsi="Arial"/>
          <w:sz w:val="17"/>
          <w:szCs w:val="17"/>
        </w:rPr>
      </w:pPr>
    </w:p>
    <w:p w:rsidR="00957D27" w:rsidRDefault="002F1EEE" w:rsidP="00B155FF">
      <w:pPr>
        <w:pStyle w:val="BodyText"/>
        <w:ind w:left="5149" w:right="101" w:firstLine="611"/>
        <w:jc w:val="both"/>
      </w:pPr>
      <w:r>
        <w:t>Respetuosamente</w:t>
      </w:r>
      <w:r w:rsidR="00B62A54">
        <w:t>,</w:t>
      </w:r>
    </w:p>
    <w:p w:rsidR="00957D27" w:rsidRDefault="00957D27" w:rsidP="00B155FF">
      <w:pPr>
        <w:spacing w:before="10"/>
        <w:jc w:val="both"/>
        <w:rPr>
          <w:rFonts w:ascii="Arial" w:eastAsia="Arial" w:hAnsi="Arial"/>
          <w:sz w:val="17"/>
          <w:szCs w:val="17"/>
        </w:rPr>
      </w:pPr>
    </w:p>
    <w:p w:rsidR="00957D27" w:rsidRDefault="006E2AD3" w:rsidP="00B155FF">
      <w:pPr>
        <w:pStyle w:val="BodyText"/>
        <w:ind w:left="5149" w:right="101" w:firstLine="611"/>
        <w:jc w:val="both"/>
      </w:pPr>
      <w:r>
        <w:t>Autoridad</w:t>
      </w:r>
      <w:r w:rsidR="002F1EEE">
        <w:t xml:space="preserve"> Metropolitana de Vivienda de Columbus</w:t>
      </w:r>
    </w:p>
    <w:p w:rsidR="00957D27" w:rsidRDefault="00957D27" w:rsidP="00B155FF">
      <w:pPr>
        <w:spacing w:before="9"/>
        <w:jc w:val="both"/>
        <w:rPr>
          <w:rFonts w:ascii="Arial" w:eastAsia="Arial" w:hAnsi="Arial"/>
          <w:sz w:val="17"/>
          <w:szCs w:val="17"/>
        </w:rPr>
      </w:pPr>
    </w:p>
    <w:p w:rsidR="00B155FF" w:rsidRDefault="00B155FF" w:rsidP="00B155FF">
      <w:pPr>
        <w:pStyle w:val="BodyText"/>
        <w:tabs>
          <w:tab w:val="left" w:pos="4852"/>
        </w:tabs>
        <w:ind w:left="0"/>
        <w:jc w:val="both"/>
      </w:pPr>
    </w:p>
    <w:p w:rsidR="00957D27" w:rsidRDefault="00B155FF" w:rsidP="00B155FF">
      <w:pPr>
        <w:pStyle w:val="BodyText"/>
        <w:tabs>
          <w:tab w:val="left" w:pos="4852"/>
        </w:tabs>
        <w:ind w:left="0"/>
        <w:jc w:val="both"/>
      </w:pPr>
      <w:r>
        <w:tab/>
      </w:r>
      <w:r>
        <w:tab/>
      </w:r>
      <w:r>
        <w:tab/>
        <w:t xml:space="preserve">POR: </w:t>
      </w:r>
      <w:r>
        <w:rPr>
          <w:u w:val="single" w:color="000000"/>
        </w:rPr>
        <w:t>___________________________________</w:t>
      </w:r>
    </w:p>
    <w:p w:rsidR="002F1EEE" w:rsidRDefault="002F1EEE" w:rsidP="00B155FF">
      <w:pPr>
        <w:pStyle w:val="BodyText"/>
        <w:ind w:left="5681" w:firstLine="799"/>
        <w:jc w:val="both"/>
        <w:rPr>
          <w:w w:val="99"/>
        </w:rPr>
      </w:pPr>
      <w:r>
        <w:t>(Nombre del administrador)</w:t>
      </w:r>
    </w:p>
    <w:p w:rsidR="002F1EEE" w:rsidRDefault="002F1EEE" w:rsidP="00B155FF">
      <w:pPr>
        <w:pStyle w:val="BodyText"/>
        <w:ind w:right="9064" w:firstLine="799"/>
        <w:jc w:val="both"/>
        <w:rPr>
          <w:w w:val="99"/>
        </w:rPr>
      </w:pPr>
    </w:p>
    <w:p w:rsidR="00957D27" w:rsidRDefault="002F1EEE" w:rsidP="00B155FF">
      <w:pPr>
        <w:pStyle w:val="BodyText"/>
        <w:ind w:left="5040" w:firstLine="720"/>
        <w:jc w:val="both"/>
      </w:pPr>
      <w:r>
        <w:t>FECHA: _______________________</w:t>
      </w:r>
    </w:p>
    <w:p w:rsidR="00957D27" w:rsidRDefault="00957D27" w:rsidP="00B155FF">
      <w:pPr>
        <w:jc w:val="both"/>
        <w:rPr>
          <w:rFonts w:ascii="Arial" w:eastAsia="Arial" w:hAnsi="Arial"/>
          <w:sz w:val="20"/>
          <w:szCs w:val="20"/>
        </w:rPr>
      </w:pPr>
    </w:p>
    <w:p w:rsidR="00957D27" w:rsidRDefault="00957D27" w:rsidP="00B155FF">
      <w:pPr>
        <w:jc w:val="both"/>
        <w:rPr>
          <w:rFonts w:ascii="Arial" w:eastAsia="Arial" w:hAnsi="Arial"/>
          <w:sz w:val="15"/>
          <w:szCs w:val="15"/>
        </w:rPr>
      </w:pPr>
    </w:p>
    <w:p w:rsidR="00957D27" w:rsidRDefault="002F1EEE" w:rsidP="00255F4F">
      <w:pPr>
        <w:spacing w:before="74"/>
        <w:jc w:val="center"/>
        <w:rPr>
          <w:rFonts w:ascii="Arial" w:eastAsia="Arial" w:hAnsi="Arial"/>
          <w:sz w:val="20"/>
          <w:szCs w:val="20"/>
        </w:rPr>
      </w:pPr>
      <w:r>
        <w:rPr>
          <w:rFonts w:ascii="Arial" w:hAnsi="Arial"/>
          <w:b/>
          <w:bCs/>
          <w:i/>
          <w:iCs/>
          <w:sz w:val="20"/>
          <w:szCs w:val="20"/>
        </w:rPr>
        <w:t>MEMORANDO DE ENVÍO POR CORREO</w:t>
      </w:r>
    </w:p>
    <w:p w:rsidR="00957D27" w:rsidRDefault="00957D27" w:rsidP="00B155FF">
      <w:pPr>
        <w:spacing w:before="1"/>
        <w:jc w:val="both"/>
        <w:rPr>
          <w:rFonts w:ascii="Arial" w:eastAsia="Arial" w:hAnsi="Arial"/>
          <w:b/>
          <w:bCs/>
          <w:i/>
          <w:sz w:val="19"/>
          <w:szCs w:val="19"/>
        </w:rPr>
      </w:pPr>
    </w:p>
    <w:p w:rsidR="00957D27" w:rsidRPr="00255F4F" w:rsidRDefault="002F1EEE" w:rsidP="00255F4F">
      <w:pPr>
        <w:pStyle w:val="BodyText"/>
        <w:jc w:val="both"/>
        <w:rPr>
          <w:sz w:val="17"/>
          <w:szCs w:val="17"/>
        </w:rPr>
      </w:pPr>
      <w:r w:rsidRPr="00255F4F">
        <w:rPr>
          <w:sz w:val="17"/>
          <w:szCs w:val="17"/>
        </w:rPr>
        <w:t>Por el presente, hago constar que, en conformidad con el número 14 del CONTRATO DE ARRIENDO, le hice llegar este Aviso de Medida Propuesta al/a los inquilino(s), (</w:t>
      </w:r>
      <w:r w:rsidR="00400EF0">
        <w:rPr>
          <w:sz w:val="17"/>
          <w:szCs w:val="17"/>
        </w:rPr>
        <w:t>Nombre del inquilino</w:t>
      </w:r>
      <w:r w:rsidRPr="00255F4F">
        <w:rPr>
          <w:sz w:val="17"/>
          <w:szCs w:val="17"/>
        </w:rPr>
        <w:t xml:space="preserve">), de la unidad núm. _______, a </w:t>
      </w:r>
      <w:r w:rsidR="00255F4F" w:rsidRPr="00255F4F">
        <w:rPr>
          <w:sz w:val="17"/>
          <w:szCs w:val="17"/>
        </w:rPr>
        <w:t>(</w:t>
      </w:r>
      <w:r w:rsidR="00400EF0">
        <w:rPr>
          <w:sz w:val="17"/>
          <w:szCs w:val="17"/>
        </w:rPr>
        <w:t>Dirección</w:t>
      </w:r>
      <w:r w:rsidR="00255F4F" w:rsidRPr="00255F4F">
        <w:rPr>
          <w:sz w:val="17"/>
          <w:szCs w:val="17"/>
        </w:rPr>
        <w:t>)</w:t>
      </w:r>
      <w:r w:rsidRPr="00255F4F">
        <w:rPr>
          <w:sz w:val="17"/>
          <w:szCs w:val="17"/>
        </w:rPr>
        <w:t xml:space="preserve">, Columbus, OH ______, este día _____ de __________ </w:t>
      </w:r>
      <w:proofErr w:type="spellStart"/>
      <w:r w:rsidRPr="00255F4F">
        <w:rPr>
          <w:sz w:val="17"/>
          <w:szCs w:val="17"/>
        </w:rPr>
        <w:t>de</w:t>
      </w:r>
      <w:proofErr w:type="spellEnd"/>
      <w:r w:rsidRPr="00255F4F">
        <w:rPr>
          <w:sz w:val="17"/>
          <w:szCs w:val="17"/>
        </w:rPr>
        <w:t xml:space="preserve"> _______, por correo normal de primera clase con porte pagado.</w:t>
      </w:r>
    </w:p>
    <w:p w:rsidR="00957D27" w:rsidRDefault="00957D27">
      <w:pPr>
        <w:spacing w:before="10"/>
        <w:rPr>
          <w:rFonts w:ascii="Arial" w:eastAsia="Arial" w:hAnsi="Arial"/>
          <w:sz w:val="17"/>
          <w:szCs w:val="17"/>
        </w:rPr>
      </w:pPr>
    </w:p>
    <w:p w:rsidR="00957D27" w:rsidRDefault="002F1EEE">
      <w:pPr>
        <w:pStyle w:val="BodyText"/>
        <w:tabs>
          <w:tab w:val="left" w:pos="3951"/>
        </w:tabs>
        <w:spacing w:line="206" w:lineRule="exact"/>
        <w:ind w:right="101"/>
      </w:pPr>
      <w:r>
        <w:t>POR:</w:t>
      </w:r>
      <w:r w:rsidR="00255F4F">
        <w:rPr>
          <w:spacing w:val="-1"/>
        </w:rPr>
        <w:t xml:space="preserve"> </w:t>
      </w:r>
      <w:r w:rsidR="00255F4F">
        <w:rPr>
          <w:u w:val="single" w:color="000000"/>
        </w:rPr>
        <w:t xml:space="preserve"> </w:t>
      </w:r>
      <w:r w:rsidR="00255F4F">
        <w:rPr>
          <w:u w:val="single" w:color="000000"/>
        </w:rPr>
        <w:tab/>
      </w:r>
    </w:p>
    <w:p w:rsidR="00957D27" w:rsidRDefault="002F1EEE">
      <w:pPr>
        <w:pStyle w:val="BodyText"/>
        <w:spacing w:line="206" w:lineRule="exact"/>
        <w:ind w:left="809" w:right="101"/>
      </w:pPr>
      <w:r>
        <w:t>(Nombre del administrador)</w:t>
      </w:r>
    </w:p>
    <w:p w:rsidR="00957D27" w:rsidRDefault="00957D27">
      <w:pPr>
        <w:rPr>
          <w:rFonts w:ascii="Arial" w:eastAsia="Arial" w:hAnsi="Arial"/>
          <w:sz w:val="18"/>
          <w:szCs w:val="18"/>
        </w:rPr>
      </w:pPr>
    </w:p>
    <w:p w:rsidR="00957D27" w:rsidRDefault="00957D27">
      <w:pPr>
        <w:spacing w:before="4"/>
        <w:rPr>
          <w:rFonts w:ascii="Arial" w:eastAsia="Arial" w:hAnsi="Arial"/>
          <w:sz w:val="15"/>
          <w:szCs w:val="15"/>
        </w:rPr>
      </w:pPr>
    </w:p>
    <w:p w:rsidR="00957D27" w:rsidRDefault="002F1EEE">
      <w:pPr>
        <w:tabs>
          <w:tab w:val="left" w:pos="1090"/>
        </w:tabs>
        <w:ind w:right="821"/>
        <w:jc w:val="right"/>
        <w:rPr>
          <w:rFonts w:ascii="Arial" w:eastAsia="Arial" w:hAnsi="Arial"/>
          <w:sz w:val="20"/>
          <w:szCs w:val="20"/>
        </w:rPr>
      </w:pPr>
      <w:r>
        <w:rPr>
          <w:rFonts w:ascii="Arial" w:hAnsi="Arial"/>
          <w:sz w:val="20"/>
          <w:szCs w:val="20"/>
        </w:rPr>
        <w:t>Número de guía</w:t>
      </w:r>
      <w:r>
        <w:rPr>
          <w:rFonts w:ascii="Arial" w:hAnsi="Arial"/>
          <w:sz w:val="20"/>
          <w:szCs w:val="20"/>
        </w:rPr>
        <w:tab/>
      </w:r>
      <w:r w:rsidR="00255F4F">
        <w:rPr>
          <w:rFonts w:ascii="Arial"/>
          <w:spacing w:val="-1"/>
          <w:sz w:val="20"/>
        </w:rPr>
        <w:tab/>
      </w:r>
      <w:r>
        <w:rPr>
          <w:rFonts w:ascii="Arial" w:hAnsi="Arial"/>
          <w:sz w:val="20"/>
          <w:szCs w:val="20"/>
        </w:rPr>
        <w:t>000000</w:t>
      </w:r>
    </w:p>
    <w:sectPr w:rsidR="00957D27" w:rsidSect="00400EF0">
      <w:type w:val="continuous"/>
      <w:pgSz w:w="12240" w:h="15840"/>
      <w:pgMar w:top="720" w:right="720" w:bottom="54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D67C7"/>
    <w:multiLevelType w:val="hybridMultilevel"/>
    <w:tmpl w:val="193EBDAA"/>
    <w:lvl w:ilvl="0" w:tplc="9970C844">
      <w:start w:val="1"/>
      <w:numFmt w:val="decimal"/>
      <w:lvlText w:val="(%1)"/>
      <w:lvlJc w:val="left"/>
      <w:pPr>
        <w:ind w:left="109" w:hanging="270"/>
      </w:pPr>
      <w:rPr>
        <w:rFonts w:ascii="Arial" w:eastAsia="Arial" w:hAnsi="Arial" w:hint="default"/>
        <w:spacing w:val="-2"/>
        <w:w w:val="99"/>
        <w:sz w:val="18"/>
        <w:szCs w:val="18"/>
      </w:rPr>
    </w:lvl>
    <w:lvl w:ilvl="1" w:tplc="6D2A6582">
      <w:start w:val="1"/>
      <w:numFmt w:val="bullet"/>
      <w:lvlText w:val="•"/>
      <w:lvlJc w:val="left"/>
      <w:pPr>
        <w:ind w:left="1240" w:hanging="270"/>
      </w:pPr>
      <w:rPr>
        <w:rFonts w:hint="default"/>
      </w:rPr>
    </w:lvl>
    <w:lvl w:ilvl="2" w:tplc="AD30A68E">
      <w:start w:val="1"/>
      <w:numFmt w:val="bullet"/>
      <w:lvlText w:val="•"/>
      <w:lvlJc w:val="left"/>
      <w:pPr>
        <w:ind w:left="2380" w:hanging="270"/>
      </w:pPr>
      <w:rPr>
        <w:rFonts w:hint="default"/>
      </w:rPr>
    </w:lvl>
    <w:lvl w:ilvl="3" w:tplc="28303B1E">
      <w:start w:val="1"/>
      <w:numFmt w:val="bullet"/>
      <w:lvlText w:val="•"/>
      <w:lvlJc w:val="left"/>
      <w:pPr>
        <w:ind w:left="3520" w:hanging="270"/>
      </w:pPr>
      <w:rPr>
        <w:rFonts w:hint="default"/>
      </w:rPr>
    </w:lvl>
    <w:lvl w:ilvl="4" w:tplc="376A6BA0">
      <w:start w:val="1"/>
      <w:numFmt w:val="bullet"/>
      <w:lvlText w:val="•"/>
      <w:lvlJc w:val="left"/>
      <w:pPr>
        <w:ind w:left="4660" w:hanging="270"/>
      </w:pPr>
      <w:rPr>
        <w:rFonts w:hint="default"/>
      </w:rPr>
    </w:lvl>
    <w:lvl w:ilvl="5" w:tplc="7B5AB780">
      <w:start w:val="1"/>
      <w:numFmt w:val="bullet"/>
      <w:lvlText w:val="•"/>
      <w:lvlJc w:val="left"/>
      <w:pPr>
        <w:ind w:left="5800" w:hanging="270"/>
      </w:pPr>
      <w:rPr>
        <w:rFonts w:hint="default"/>
      </w:rPr>
    </w:lvl>
    <w:lvl w:ilvl="6" w:tplc="55562436">
      <w:start w:val="1"/>
      <w:numFmt w:val="bullet"/>
      <w:lvlText w:val="•"/>
      <w:lvlJc w:val="left"/>
      <w:pPr>
        <w:ind w:left="6940" w:hanging="270"/>
      </w:pPr>
      <w:rPr>
        <w:rFonts w:hint="default"/>
      </w:rPr>
    </w:lvl>
    <w:lvl w:ilvl="7" w:tplc="787815CE">
      <w:start w:val="1"/>
      <w:numFmt w:val="bullet"/>
      <w:lvlText w:val="•"/>
      <w:lvlJc w:val="left"/>
      <w:pPr>
        <w:ind w:left="8080" w:hanging="270"/>
      </w:pPr>
      <w:rPr>
        <w:rFonts w:hint="default"/>
      </w:rPr>
    </w:lvl>
    <w:lvl w:ilvl="8" w:tplc="FD124DA2">
      <w:start w:val="1"/>
      <w:numFmt w:val="bullet"/>
      <w:lvlText w:val="•"/>
      <w:lvlJc w:val="left"/>
      <w:pPr>
        <w:ind w:left="9220" w:hanging="27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hyphenationZone w:val="425"/>
  <w:drawingGridHorizontalSpacing w:val="110"/>
  <w:displayHorizontalDrawingGridEvery w:val="2"/>
  <w:characterSpacingControl w:val="doNotCompress"/>
  <w:compat>
    <w:ulTrailSpace/>
  </w:compat>
  <w:rsids>
    <w:rsidRoot w:val="00957D27"/>
    <w:rsid w:val="00080040"/>
    <w:rsid w:val="000D79AA"/>
    <w:rsid w:val="00255F4F"/>
    <w:rsid w:val="002E4D38"/>
    <w:rsid w:val="002F1EEE"/>
    <w:rsid w:val="00400EF0"/>
    <w:rsid w:val="00452BD8"/>
    <w:rsid w:val="005007C9"/>
    <w:rsid w:val="005458AE"/>
    <w:rsid w:val="006A2DAE"/>
    <w:rsid w:val="006E2AD3"/>
    <w:rsid w:val="0078223B"/>
    <w:rsid w:val="00957D27"/>
    <w:rsid w:val="009A0248"/>
    <w:rsid w:val="009E2840"/>
    <w:rsid w:val="00A94A71"/>
    <w:rsid w:val="00AA0742"/>
    <w:rsid w:val="00B155FF"/>
    <w:rsid w:val="00B62A54"/>
    <w:rsid w:val="00B76A86"/>
    <w:rsid w:val="00B94539"/>
    <w:rsid w:val="00C32904"/>
    <w:rsid w:val="00D50267"/>
    <w:rsid w:val="00EF722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F722E"/>
    <w:pPr>
      <w:widowControl w:val="0"/>
    </w:pPr>
    <w:rPr>
      <w:sz w:val="22"/>
      <w:szCs w:val="22"/>
      <w:lang w:val="es-US" w:eastAsia="es-US" w:bidi="es-US"/>
    </w:rPr>
  </w:style>
  <w:style w:type="paragraph" w:styleId="Heading1">
    <w:name w:val="heading 1"/>
    <w:basedOn w:val="Normal"/>
    <w:uiPriority w:val="1"/>
    <w:qFormat/>
    <w:rsid w:val="00EF722E"/>
    <w:pPr>
      <w:ind w:left="1250"/>
      <w:outlineLvl w:val="0"/>
    </w:pPr>
    <w:rPr>
      <w:rFonts w:ascii="Arial" w:eastAsia="Arial"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F722E"/>
    <w:pPr>
      <w:ind w:left="109"/>
    </w:pPr>
    <w:rPr>
      <w:rFonts w:ascii="Arial" w:eastAsia="Arial" w:hAnsi="Arial"/>
      <w:sz w:val="18"/>
      <w:szCs w:val="18"/>
    </w:rPr>
  </w:style>
  <w:style w:type="paragraph" w:styleId="ListParagraph">
    <w:name w:val="List Paragraph"/>
    <w:basedOn w:val="Normal"/>
    <w:uiPriority w:val="1"/>
    <w:qFormat/>
    <w:rsid w:val="00EF722E"/>
  </w:style>
  <w:style w:type="paragraph" w:customStyle="1" w:styleId="TableParagraph">
    <w:name w:val="Table Paragraph"/>
    <w:basedOn w:val="Normal"/>
    <w:uiPriority w:val="1"/>
    <w:qFormat/>
    <w:rsid w:val="00EF722E"/>
  </w:style>
  <w:style w:type="character" w:styleId="CommentReference">
    <w:name w:val="annotation reference"/>
    <w:uiPriority w:val="99"/>
    <w:semiHidden/>
    <w:unhideWhenUsed/>
    <w:rsid w:val="005458AE"/>
    <w:rPr>
      <w:sz w:val="16"/>
      <w:szCs w:val="16"/>
    </w:rPr>
  </w:style>
  <w:style w:type="paragraph" w:styleId="CommentText">
    <w:name w:val="annotation text"/>
    <w:basedOn w:val="Normal"/>
    <w:link w:val="CommentTextChar"/>
    <w:uiPriority w:val="99"/>
    <w:semiHidden/>
    <w:unhideWhenUsed/>
    <w:rsid w:val="005458AE"/>
    <w:rPr>
      <w:sz w:val="20"/>
      <w:szCs w:val="20"/>
    </w:rPr>
  </w:style>
  <w:style w:type="character" w:customStyle="1" w:styleId="CommentTextChar">
    <w:name w:val="Comment Text Char"/>
    <w:link w:val="CommentText"/>
    <w:uiPriority w:val="99"/>
    <w:semiHidden/>
    <w:rsid w:val="005458AE"/>
    <w:rPr>
      <w:sz w:val="20"/>
      <w:szCs w:val="20"/>
    </w:rPr>
  </w:style>
  <w:style w:type="paragraph" w:styleId="CommentSubject">
    <w:name w:val="annotation subject"/>
    <w:basedOn w:val="CommentText"/>
    <w:next w:val="CommentText"/>
    <w:link w:val="CommentSubjectChar"/>
    <w:uiPriority w:val="99"/>
    <w:semiHidden/>
    <w:unhideWhenUsed/>
    <w:rsid w:val="005458AE"/>
    <w:rPr>
      <w:b/>
      <w:bCs/>
    </w:rPr>
  </w:style>
  <w:style w:type="character" w:customStyle="1" w:styleId="CommentSubjectChar">
    <w:name w:val="Comment Subject Char"/>
    <w:link w:val="CommentSubject"/>
    <w:uiPriority w:val="99"/>
    <w:semiHidden/>
    <w:rsid w:val="005458AE"/>
    <w:rPr>
      <w:b/>
      <w:bCs/>
      <w:sz w:val="20"/>
      <w:szCs w:val="20"/>
    </w:rPr>
  </w:style>
  <w:style w:type="paragraph" w:styleId="BalloonText">
    <w:name w:val="Balloon Text"/>
    <w:basedOn w:val="Normal"/>
    <w:link w:val="BalloonTextChar"/>
    <w:uiPriority w:val="99"/>
    <w:semiHidden/>
    <w:unhideWhenUsed/>
    <w:rsid w:val="005458AE"/>
    <w:rPr>
      <w:rFonts w:ascii="Tahoma" w:hAnsi="Tahoma" w:cs="Tahoma"/>
      <w:sz w:val="16"/>
      <w:szCs w:val="16"/>
    </w:rPr>
  </w:style>
  <w:style w:type="character" w:customStyle="1" w:styleId="BalloonTextChar">
    <w:name w:val="Balloon Text Char"/>
    <w:link w:val="BalloonText"/>
    <w:uiPriority w:val="99"/>
    <w:semiHidden/>
    <w:rsid w:val="005458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c0c1a4cc-358c-42f4-adff-705644a7520a" xsi:nil="true"/>
    <lcf76f155ced4ddcb4097134ff3c332f xmlns="55850a01-de36-4371-be14-6d3b087f4f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219290A4E56C4081D7209E024D0E9C" ma:contentTypeVersion="18" ma:contentTypeDescription="Create a new document." ma:contentTypeScope="" ma:versionID="0839c0025ddf349d33e5b36f80ccf79d">
  <xsd:schema xmlns:xsd="http://www.w3.org/2001/XMLSchema" xmlns:xs="http://www.w3.org/2001/XMLSchema" xmlns:p="http://schemas.microsoft.com/office/2006/metadata/properties" xmlns:ns1="http://schemas.microsoft.com/sharepoint/v3" xmlns:ns2="55850a01-de36-4371-be14-6d3b087f4fd7" xmlns:ns3="fdff802a-2fc8-43ba-a1fd-a4b4a80d2d37" xmlns:ns4="c0c1a4cc-358c-42f4-adff-705644a7520a" targetNamespace="http://schemas.microsoft.com/office/2006/metadata/properties" ma:root="true" ma:fieldsID="52d9d664f6807389972037e467dc82a0" ns1:_="" ns2:_="" ns3:_="" ns4:_="">
    <xsd:import namespace="http://schemas.microsoft.com/sharepoint/v3"/>
    <xsd:import namespace="55850a01-de36-4371-be14-6d3b087f4fd7"/>
    <xsd:import namespace="fdff802a-2fc8-43ba-a1fd-a4b4a80d2d37"/>
    <xsd:import namespace="c0c1a4cc-358c-42f4-adff-705644a7520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850a01-de36-4371-be14-6d3b087f4f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e2db84d-adf5-4433-a84a-df6dfdfd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f802a-2fc8-43ba-a1fd-a4b4a80d2d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1a4cc-358c-42f4-adff-705644a7520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5feab3c-8f6f-483a-a575-de8eb8b2c591}" ma:internalName="TaxCatchAll" ma:showField="CatchAllData" ma:web="c0c1a4cc-358c-42f4-adff-705644a75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52321-716A-4113-8B3A-0EE78F607E5F}"/>
</file>

<file path=customXml/itemProps2.xml><?xml version="1.0" encoding="utf-8"?>
<ds:datastoreItem xmlns:ds="http://schemas.openxmlformats.org/officeDocument/2006/customXml" ds:itemID="{CC126B24-4204-426E-A3CB-ADD3D8A46908}"/>
</file>

<file path=customXml/itemProps3.xml><?xml version="1.0" encoding="utf-8"?>
<ds:datastoreItem xmlns:ds="http://schemas.openxmlformats.org/officeDocument/2006/customXml" ds:itemID="{AA6457F2-2712-437F-B381-FD9B3EEA1B59}"/>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ActiveReports Document</vt:lpstr>
    </vt:vector>
  </TitlesOfParts>
  <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ActiveReports Document</dc:title>
  <dc:creator>rkosa</dc:creator>
  <cp:lastModifiedBy> A2I</cp:lastModifiedBy>
  <cp:revision>2</cp:revision>
  <cp:lastPrinted>2015-12-18T18:43:00Z</cp:lastPrinted>
  <dcterms:created xsi:type="dcterms:W3CDTF">2016-01-15T22:47:00Z</dcterms:created>
  <dcterms:modified xsi:type="dcterms:W3CDTF">2016-01-15T22:47:00Z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2015-12-18T00:00:00Z</vt:filetime>
  </property>
  <property fmtid="{D5CDD505-2E9C-101B-9397-08002B2CF9AE}" pid="3" name="Creator">
    <vt:lpwstr>PScript5.dll Version 5.2.2</vt:lpwstr>
  </property>
  <property fmtid="{D5CDD505-2E9C-101B-9397-08002B2CF9AE}" pid="4" name="LastSaved">
    <vt:filetime>2015-12-18T00:00:00Z</vt:filetime>
  </property>
  <property fmtid="{D5CDD505-2E9C-101B-9397-08002B2CF9AE}" pid="5" name="ContentTypeId">
    <vt:lpwstr>0x010100E5219290A4E56C4081D7209E024D0E9C</vt:lpwstr>
  </property>
  <property fmtid="{D5CDD505-2E9C-101B-9397-08002B2CF9AE}" pid="6" name="Order">
    <vt:r8>7362600</vt:r8>
  </property>
</Properties>
</file>